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FF" w:rsidRPr="004B69FF" w:rsidRDefault="004B69FF" w:rsidP="004B69FF">
      <w:pPr>
        <w:tabs>
          <w:tab w:val="left" w:pos="4320"/>
        </w:tabs>
        <w:spacing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-71120</wp:posOffset>
                </wp:positionV>
                <wp:extent cx="2595245" cy="457200"/>
                <wp:effectExtent l="0" t="0" r="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9FF" w:rsidRPr="00CC453D" w:rsidRDefault="004B69FF" w:rsidP="004B69FF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CC453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C453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Проект  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6pt;margin-top:-5.6pt;width:204.3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" stroked="f">
                <v:textbox>
                  <w:txbxContent>
                    <w:p w:rsidR="004B69FF" w:rsidRPr="00CC453D" w:rsidRDefault="004B69FF" w:rsidP="004B69FF">
                      <w:pPr>
                        <w:spacing w:after="0" w:line="240" w:lineRule="auto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CC453D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             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</w:t>
                      </w:r>
                      <w:r w:rsidRPr="00CC453D">
                        <w:rPr>
                          <w:rFonts w:ascii="PT Astra Serif" w:hAnsi="PT Astra Serif"/>
                          <w:sz w:val="28"/>
                          <w:szCs w:val="28"/>
                        </w:rPr>
                        <w:t>Проект  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4B69F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Проект                              </w:t>
      </w:r>
    </w:p>
    <w:p w:rsidR="004B69FF" w:rsidRPr="004B69FF" w:rsidRDefault="004B69FF" w:rsidP="004B69FF">
      <w:pPr>
        <w:tabs>
          <w:tab w:val="left" w:pos="4320"/>
        </w:tabs>
        <w:spacing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w:drawing>
          <wp:inline distT="0" distB="0" distL="0" distR="0">
            <wp:extent cx="588010" cy="74803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480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9F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</w:t>
      </w:r>
    </w:p>
    <w:p w:rsidR="004B69FF" w:rsidRPr="004B69FF" w:rsidRDefault="004B69FF" w:rsidP="004B69FF">
      <w:pPr>
        <w:spacing w:after="0" w:line="240" w:lineRule="auto"/>
        <w:jc w:val="center"/>
        <w:rPr>
          <w:rFonts w:ascii="PT Astra Serif" w:eastAsia="Times New Roman" w:hAnsi="PT Astra Serif" w:cs="Times New Roman"/>
          <w:sz w:val="32"/>
          <w:szCs w:val="32"/>
          <w:lang w:eastAsia="ru-RU"/>
        </w:rPr>
      </w:pPr>
      <w:r w:rsidRPr="004B69FF">
        <w:rPr>
          <w:rFonts w:ascii="PT Astra Serif" w:eastAsia="Times New Roman" w:hAnsi="PT Astra Serif" w:cs="Times New Roman"/>
          <w:sz w:val="32"/>
          <w:szCs w:val="32"/>
          <w:lang w:eastAsia="ru-RU"/>
        </w:rPr>
        <w:t>ДУМА ГОРОДА ЮГОРСКА</w:t>
      </w:r>
    </w:p>
    <w:p w:rsidR="004B69FF" w:rsidRPr="004B69FF" w:rsidRDefault="004B69FF" w:rsidP="004B69FF">
      <w:pPr>
        <w:spacing w:after="0" w:line="240" w:lineRule="auto"/>
        <w:jc w:val="center"/>
        <w:rPr>
          <w:rFonts w:ascii="PT Astra Serif" w:eastAsia="Times New Roman" w:hAnsi="PT Astra Serif" w:cs="Times New Roman"/>
          <w:sz w:val="32"/>
          <w:szCs w:val="32"/>
          <w:lang w:eastAsia="ru-RU"/>
        </w:rPr>
      </w:pPr>
      <w:r w:rsidRPr="004B69FF">
        <w:rPr>
          <w:rFonts w:ascii="PT Astra Serif" w:eastAsia="Times New Roman" w:hAnsi="PT Astra Serif" w:cs="Times New Roman"/>
          <w:sz w:val="32"/>
          <w:szCs w:val="32"/>
          <w:lang w:eastAsia="ru-RU"/>
        </w:rPr>
        <w:t>Ханты-Мансийского автономного округа - Югры</w:t>
      </w:r>
    </w:p>
    <w:p w:rsidR="004B69FF" w:rsidRPr="004B69FF" w:rsidRDefault="004B69FF" w:rsidP="004B69F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32"/>
          <w:szCs w:val="32"/>
          <w:lang w:eastAsia="ru-RU"/>
        </w:rPr>
      </w:pPr>
    </w:p>
    <w:p w:rsidR="004B69FF" w:rsidRPr="004B69FF" w:rsidRDefault="004B69FF" w:rsidP="004B69FF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sz w:val="32"/>
          <w:szCs w:val="32"/>
          <w:lang w:eastAsia="ru-RU"/>
        </w:rPr>
      </w:pPr>
      <w:r w:rsidRPr="004B69FF">
        <w:rPr>
          <w:rFonts w:ascii="PT Astra Serif" w:eastAsia="Times New Roman" w:hAnsi="PT Astra Serif" w:cs="Times New Roman"/>
          <w:bCs/>
          <w:sz w:val="32"/>
          <w:szCs w:val="32"/>
          <w:lang w:eastAsia="ru-RU"/>
        </w:rPr>
        <w:t>РЕШЕНИЕ</w:t>
      </w:r>
    </w:p>
    <w:p w:rsidR="004B69FF" w:rsidRPr="004B69FF" w:rsidRDefault="004B69FF" w:rsidP="004B69F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4B69FF" w:rsidRPr="004B69FF" w:rsidRDefault="004B69FF" w:rsidP="004B69FF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proofErr w:type="gramStart"/>
      <w:r w:rsidRPr="004B69F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от ____________                                                  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                          </w:t>
      </w:r>
      <w:r w:rsidRPr="004B69F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  № _______</w:t>
      </w:r>
      <w:proofErr w:type="gramEnd"/>
    </w:p>
    <w:p w:rsidR="004B69FF" w:rsidRPr="004B69FF" w:rsidRDefault="004B69FF" w:rsidP="004B69FF">
      <w:pPr>
        <w:tabs>
          <w:tab w:val="left" w:pos="4320"/>
        </w:tabs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B69FF" w:rsidRPr="004B69FF" w:rsidRDefault="004B69FF" w:rsidP="004B69FF">
      <w:pPr>
        <w:tabs>
          <w:tab w:val="left" w:pos="432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B69FF" w:rsidRPr="004B69FF" w:rsidRDefault="004B69FF" w:rsidP="004B69FF">
      <w:pPr>
        <w:tabs>
          <w:tab w:val="left" w:pos="432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B69FF" w:rsidRPr="004B69FF" w:rsidRDefault="004B69FF" w:rsidP="004B69FF">
      <w:pPr>
        <w:tabs>
          <w:tab w:val="left" w:pos="432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дополнительной мере социальной </w:t>
      </w:r>
    </w:p>
    <w:p w:rsidR="004B69FF" w:rsidRPr="004B69FF" w:rsidRDefault="004B69FF" w:rsidP="004B69FF">
      <w:pPr>
        <w:tabs>
          <w:tab w:val="left" w:pos="432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поддержки гражданам Российской </w:t>
      </w:r>
    </w:p>
    <w:p w:rsidR="004B69FF" w:rsidRPr="004B69FF" w:rsidRDefault="004B69FF" w:rsidP="004B69FF">
      <w:pPr>
        <w:tabs>
          <w:tab w:val="left" w:pos="432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Федерации, </w:t>
      </w:r>
      <w:proofErr w:type="gramStart"/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оказавшим</w:t>
      </w:r>
      <w:proofErr w:type="gramEnd"/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содействие </w:t>
      </w:r>
    </w:p>
    <w:p w:rsidR="004B69FF" w:rsidRPr="004B69FF" w:rsidRDefault="004B69FF" w:rsidP="004B69FF">
      <w:pPr>
        <w:tabs>
          <w:tab w:val="left" w:pos="432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привлечении граждан к заключению</w:t>
      </w:r>
    </w:p>
    <w:p w:rsidR="004B69FF" w:rsidRPr="004B69FF" w:rsidRDefault="004B69FF" w:rsidP="004B69FF">
      <w:pPr>
        <w:tabs>
          <w:tab w:val="left" w:pos="432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контракта </w:t>
      </w:r>
      <w:proofErr w:type="gramStart"/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</w:t>
      </w:r>
      <w:proofErr w:type="gramEnd"/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Ханты-Мансийском</w:t>
      </w:r>
    </w:p>
    <w:p w:rsidR="004B69FF" w:rsidRPr="004B69FF" w:rsidRDefault="004B69FF" w:rsidP="004B69FF">
      <w:pPr>
        <w:tabs>
          <w:tab w:val="left" w:pos="432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автономном округе - Югре о </w:t>
      </w:r>
      <w:proofErr w:type="gramEnd"/>
    </w:p>
    <w:p w:rsidR="004B69FF" w:rsidRPr="004B69FF" w:rsidRDefault="004B69FF" w:rsidP="004B69FF">
      <w:pPr>
        <w:tabs>
          <w:tab w:val="left" w:pos="432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прохождении военной службы </w:t>
      </w:r>
      <w:proofErr w:type="gramStart"/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</w:t>
      </w:r>
      <w:proofErr w:type="gramEnd"/>
    </w:p>
    <w:p w:rsidR="004B69FF" w:rsidRPr="004B69FF" w:rsidRDefault="004B69FF" w:rsidP="004B69FF">
      <w:pPr>
        <w:tabs>
          <w:tab w:val="left" w:pos="432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Вооруженных </w:t>
      </w:r>
      <w:proofErr w:type="gramStart"/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Силах</w:t>
      </w:r>
      <w:proofErr w:type="gramEnd"/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B69FF" w:rsidRPr="004B69FF" w:rsidRDefault="004B69FF" w:rsidP="004B69FF">
      <w:pPr>
        <w:tabs>
          <w:tab w:val="left" w:pos="432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Российской Федерации</w:t>
      </w:r>
    </w:p>
    <w:p w:rsidR="004B69FF" w:rsidRPr="004B69FF" w:rsidRDefault="004B69FF" w:rsidP="004B69FF">
      <w:pPr>
        <w:tabs>
          <w:tab w:val="left" w:pos="432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B69FF" w:rsidRPr="004B69FF" w:rsidRDefault="004B69FF" w:rsidP="004B69FF">
      <w:pPr>
        <w:tabs>
          <w:tab w:val="left" w:pos="43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</w:t>
      </w:r>
      <w:r w:rsidRPr="004B69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частью 5 статьи 36 Федерального закона от 20.03.2025  №33-ФЗ «Об общих принципах организации местного самоуправления в единой системе публичной власти», Уставом города </w:t>
      </w:r>
      <w:proofErr w:type="spellStart"/>
      <w:r w:rsidRPr="004B69FF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4B69F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:rsidR="004B69FF" w:rsidRPr="004B69FF" w:rsidRDefault="004B69FF" w:rsidP="004B69FF">
      <w:pPr>
        <w:tabs>
          <w:tab w:val="left" w:pos="43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B69FF" w:rsidRPr="004B69FF" w:rsidRDefault="004B69FF" w:rsidP="004B69FF">
      <w:pPr>
        <w:tabs>
          <w:tab w:val="left" w:pos="432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ДУМА  ГОРОДА  ЮГОРСКА  РЕШИЛА: </w:t>
      </w:r>
    </w:p>
    <w:p w:rsidR="004B69FF" w:rsidRPr="004B69FF" w:rsidRDefault="004B69FF" w:rsidP="004B69FF">
      <w:pPr>
        <w:tabs>
          <w:tab w:val="left" w:pos="432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B69FF" w:rsidRPr="004B69FF" w:rsidRDefault="004B69FF" w:rsidP="004B69FF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B69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1. </w:t>
      </w:r>
      <w:proofErr w:type="gramStart"/>
      <w:r w:rsidRPr="004B69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Установить в 2026 году за счет средств бюджета города  </w:t>
      </w:r>
      <w:proofErr w:type="spellStart"/>
      <w:r w:rsidRPr="004B69FF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4B69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дополнительную меру  социальной  поддержки в виде единовременной денежной выплаты в размере 230 000 (двести тридцать тысяч) рублей  гражданам Российской Федерации, оказавшим содействие в привлечении в период с 01.05.2026 по 31.12.2026 граждан к заключению контракта о прохождении военной службы в Вооруженных Силах Российской Федерации, направленных Военным ком</w:t>
      </w:r>
      <w:bookmarkStart w:id="0" w:name="_GoBack"/>
      <w:bookmarkEnd w:id="0"/>
      <w:r w:rsidRPr="004B69FF">
        <w:rPr>
          <w:rFonts w:ascii="PT Astra Serif" w:eastAsia="Times New Roman" w:hAnsi="PT Astra Serif" w:cs="Times New Roman"/>
          <w:sz w:val="28"/>
          <w:szCs w:val="28"/>
          <w:lang w:eastAsia="ru-RU"/>
        </w:rPr>
        <w:t>иссариатом Советского района Ханты-Мансийского автономного</w:t>
      </w:r>
      <w:proofErr w:type="gramEnd"/>
      <w:r w:rsidRPr="004B69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округа - Югры для заключения контракта о прохождении военной службы в Вооруженных силах Российской Федерации через Военный комиссариат Ханты-Мансийского автономного округа - Югры, пункт отбора на военную службу по контракту 3 разряда, город </w:t>
      </w:r>
      <w:proofErr w:type="gramStart"/>
      <w:r w:rsidRPr="004B69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Ханты - </w:t>
      </w:r>
      <w:proofErr w:type="spellStart"/>
      <w:r w:rsidRPr="004B69FF">
        <w:rPr>
          <w:rFonts w:ascii="PT Astra Serif" w:eastAsia="Times New Roman" w:hAnsi="PT Astra Serif" w:cs="Times New Roman"/>
          <w:sz w:val="28"/>
          <w:szCs w:val="28"/>
          <w:lang w:eastAsia="ru-RU"/>
        </w:rPr>
        <w:t>Мансийск</w:t>
      </w:r>
      <w:proofErr w:type="spellEnd"/>
      <w:proofErr w:type="gramEnd"/>
      <w:r w:rsidRPr="004B69FF">
        <w:rPr>
          <w:rFonts w:ascii="PT Astra Serif" w:eastAsia="Times New Roman" w:hAnsi="PT Astra Serif" w:cs="Times New Roman"/>
          <w:sz w:val="28"/>
          <w:szCs w:val="28"/>
          <w:lang w:eastAsia="ru-RU"/>
        </w:rPr>
        <w:t>, числящимся за муниципальным образованием городской округ </w:t>
      </w:r>
      <w:proofErr w:type="spellStart"/>
      <w:r w:rsidRPr="004B69FF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</w:t>
      </w:r>
      <w:proofErr w:type="spellEnd"/>
      <w:r w:rsidRPr="004B69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 Ханты-Мансийского автономного округа - Югры, и заключивших контракт о прохождении военной службы в Вооруженных силах </w:t>
      </w:r>
      <w:r w:rsidRPr="004B69F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Российской Федерации для целей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областей.</w:t>
      </w:r>
    </w:p>
    <w:p w:rsidR="004B69FF" w:rsidRPr="004B69FF" w:rsidRDefault="004B69FF" w:rsidP="004B69FF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B69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2. </w:t>
      </w:r>
      <w:proofErr w:type="gramStart"/>
      <w:r w:rsidRPr="004B69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Порядок предоставления дополнительной меры социальной поддержки гражданам Российской  Федерации, оказавшим содействие в привлечении граждан к заключению контракта в Ханты-Мансийском автономном округе - Югре о прохождении военной службы в Вооруженных Силах  Российской Федерации утверждается постановлением администрации города </w:t>
      </w:r>
      <w:proofErr w:type="spellStart"/>
      <w:r w:rsidRPr="004B69FF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4B69F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gramEnd"/>
    </w:p>
    <w:p w:rsidR="004B69FF" w:rsidRPr="004B69FF" w:rsidRDefault="004B69FF" w:rsidP="004B69FF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B69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3. Настоящее решение вступает в силу после его опубликования в официальном сетевом издании города </w:t>
      </w:r>
      <w:proofErr w:type="spellStart"/>
      <w:r w:rsidRPr="004B69FF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4B69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распространяется на правоотношения, возникшие с 01.05.2026. </w:t>
      </w:r>
    </w:p>
    <w:p w:rsidR="004B69FF" w:rsidRPr="004B69FF" w:rsidRDefault="004B69FF" w:rsidP="004B69FF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B69FF" w:rsidRPr="004B69FF" w:rsidRDefault="004B69FF" w:rsidP="004B69FF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B69FF" w:rsidRPr="004B69FF" w:rsidRDefault="004B69FF" w:rsidP="004B69FF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Председатель Ду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мы города </w:t>
      </w:r>
      <w:proofErr w:type="spellStart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Югорска</w:t>
      </w:r>
      <w:proofErr w:type="spellEnd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 xml:space="preserve">   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 xml:space="preserve"> </w:t>
      </w:r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Е.Б. Комисаренко</w:t>
      </w:r>
    </w:p>
    <w:p w:rsidR="004B69FF" w:rsidRPr="004B69FF" w:rsidRDefault="004B69FF" w:rsidP="004B69FF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B69FF" w:rsidRPr="004B69FF" w:rsidRDefault="004B69FF" w:rsidP="004B69FF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Глава города </w:t>
      </w:r>
      <w:proofErr w:type="spellStart"/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Югорска</w:t>
      </w:r>
      <w:proofErr w:type="spellEnd"/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 xml:space="preserve">         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</w:t>
      </w:r>
      <w:r w:rsidRPr="004B6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А.Ю. Харлов</w:t>
      </w:r>
    </w:p>
    <w:p w:rsidR="004B69FF" w:rsidRPr="004B69FF" w:rsidRDefault="004B69FF" w:rsidP="004B69FF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B69FF" w:rsidRPr="004B69FF" w:rsidRDefault="004B69FF" w:rsidP="004B6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/>
          <w:bCs/>
          <w:color w:val="26282F"/>
          <w:sz w:val="28"/>
          <w:szCs w:val="28"/>
          <w:lang w:eastAsia="ru-RU"/>
        </w:rPr>
      </w:pPr>
    </w:p>
    <w:p w:rsidR="004B69FF" w:rsidRPr="004B69FF" w:rsidRDefault="004B69FF" w:rsidP="004B69FF">
      <w:pPr>
        <w:rPr>
          <w:rFonts w:ascii="Calibri" w:eastAsia="Times New Roman" w:hAnsi="Calibri" w:cs="Times New Roman"/>
          <w:lang w:eastAsia="ru-RU"/>
        </w:rPr>
      </w:pPr>
    </w:p>
    <w:p w:rsidR="004B69FF" w:rsidRPr="004B69FF" w:rsidRDefault="004B69FF" w:rsidP="004B69FF">
      <w:pPr>
        <w:rPr>
          <w:rFonts w:ascii="Calibri" w:eastAsia="Times New Roman" w:hAnsi="Calibri" w:cs="Times New Roman"/>
          <w:lang w:eastAsia="ru-RU"/>
        </w:rPr>
      </w:pPr>
    </w:p>
    <w:p w:rsidR="004B69FF" w:rsidRPr="004B69FF" w:rsidRDefault="004B69FF" w:rsidP="004B69FF">
      <w:pPr>
        <w:rPr>
          <w:rFonts w:ascii="Calibri" w:eastAsia="Times New Roman" w:hAnsi="Calibri" w:cs="Times New Roman"/>
          <w:lang w:eastAsia="ru-RU"/>
        </w:rPr>
      </w:pPr>
    </w:p>
    <w:p w:rsidR="004B69FF" w:rsidRPr="004B69FF" w:rsidRDefault="004B69FF" w:rsidP="004B69FF">
      <w:pPr>
        <w:rPr>
          <w:rFonts w:ascii="Calibri" w:eastAsia="Times New Roman" w:hAnsi="Calibri" w:cs="Times New Roman"/>
          <w:lang w:eastAsia="ru-RU"/>
        </w:rPr>
      </w:pPr>
    </w:p>
    <w:p w:rsidR="004B69FF" w:rsidRPr="004B69FF" w:rsidRDefault="004B69FF" w:rsidP="004B69FF">
      <w:pPr>
        <w:rPr>
          <w:rFonts w:ascii="Calibri" w:eastAsia="Times New Roman" w:hAnsi="Calibri" w:cs="Times New Roman"/>
          <w:lang w:eastAsia="ru-RU"/>
        </w:rPr>
      </w:pPr>
    </w:p>
    <w:p w:rsidR="004B69FF" w:rsidRPr="004B69FF" w:rsidRDefault="004B69FF" w:rsidP="004B69FF">
      <w:pPr>
        <w:rPr>
          <w:rFonts w:ascii="Calibri" w:eastAsia="Times New Roman" w:hAnsi="Calibri" w:cs="Times New Roman"/>
          <w:lang w:eastAsia="ru-RU"/>
        </w:rPr>
      </w:pPr>
    </w:p>
    <w:p w:rsidR="004B69FF" w:rsidRPr="004B69FF" w:rsidRDefault="004B69FF" w:rsidP="004B69FF">
      <w:pPr>
        <w:rPr>
          <w:rFonts w:ascii="Calibri" w:eastAsia="Times New Roman" w:hAnsi="Calibri" w:cs="Times New Roman"/>
          <w:lang w:eastAsia="ru-RU"/>
        </w:rPr>
      </w:pPr>
    </w:p>
    <w:p w:rsidR="004B69FF" w:rsidRPr="004B69FF" w:rsidRDefault="004B69FF" w:rsidP="004B69FF">
      <w:pPr>
        <w:rPr>
          <w:rFonts w:ascii="Calibri" w:eastAsia="Times New Roman" w:hAnsi="Calibri" w:cs="Times New Roman"/>
          <w:lang w:eastAsia="ru-RU"/>
        </w:rPr>
      </w:pPr>
    </w:p>
    <w:p w:rsidR="004B69FF" w:rsidRPr="004B69FF" w:rsidRDefault="004B69FF" w:rsidP="004B69FF">
      <w:pPr>
        <w:rPr>
          <w:rFonts w:ascii="Calibri" w:eastAsia="Times New Roman" w:hAnsi="Calibri" w:cs="Times New Roman"/>
          <w:lang w:eastAsia="ru-RU"/>
        </w:rPr>
      </w:pPr>
    </w:p>
    <w:p w:rsidR="004B69FF" w:rsidRPr="004B69FF" w:rsidRDefault="004B69FF" w:rsidP="004B69FF">
      <w:pPr>
        <w:rPr>
          <w:rFonts w:ascii="Calibri" w:eastAsia="Times New Roman" w:hAnsi="Calibri" w:cs="Times New Roman"/>
          <w:lang w:eastAsia="ru-RU"/>
        </w:rPr>
      </w:pPr>
    </w:p>
    <w:p w:rsidR="004B69FF" w:rsidRPr="004B69FF" w:rsidRDefault="004B69FF" w:rsidP="004B69FF">
      <w:pPr>
        <w:rPr>
          <w:rFonts w:ascii="Calibri" w:eastAsia="Times New Roman" w:hAnsi="Calibri" w:cs="Times New Roman"/>
          <w:lang w:eastAsia="ru-RU"/>
        </w:rPr>
      </w:pPr>
    </w:p>
    <w:p w:rsidR="004B69FF" w:rsidRPr="004B69FF" w:rsidRDefault="004B69FF" w:rsidP="004B69FF">
      <w:pPr>
        <w:rPr>
          <w:rFonts w:ascii="Calibri" w:eastAsia="Times New Roman" w:hAnsi="Calibri" w:cs="Times New Roman"/>
          <w:lang w:eastAsia="ru-RU"/>
        </w:rPr>
      </w:pPr>
    </w:p>
    <w:p w:rsidR="004B69FF" w:rsidRPr="004B69FF" w:rsidRDefault="004B69FF" w:rsidP="004B69FF">
      <w:pPr>
        <w:rPr>
          <w:rFonts w:ascii="Calibri" w:eastAsia="Times New Roman" w:hAnsi="Calibri" w:cs="Times New Roman"/>
          <w:lang w:eastAsia="ru-RU"/>
        </w:rPr>
      </w:pPr>
    </w:p>
    <w:p w:rsidR="004B69FF" w:rsidRPr="004B69FF" w:rsidRDefault="004B69FF" w:rsidP="004B69FF">
      <w:pPr>
        <w:rPr>
          <w:rFonts w:ascii="Calibri" w:eastAsia="Times New Roman" w:hAnsi="Calibri" w:cs="Times New Roman"/>
          <w:lang w:eastAsia="ru-RU"/>
        </w:rPr>
      </w:pPr>
    </w:p>
    <w:p w:rsidR="004B69FF" w:rsidRPr="004B69FF" w:rsidRDefault="004B69FF" w:rsidP="004B69FF">
      <w:pPr>
        <w:rPr>
          <w:rFonts w:ascii="Calibri" w:eastAsia="Times New Roman" w:hAnsi="Calibri" w:cs="Times New Roman"/>
          <w:lang w:eastAsia="ru-RU"/>
        </w:rPr>
      </w:pPr>
    </w:p>
    <w:p w:rsidR="007652D6" w:rsidRDefault="007652D6"/>
    <w:sectPr w:rsidR="007652D6" w:rsidSect="004B69F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FF"/>
    <w:rsid w:val="004B69FF"/>
    <w:rsid w:val="0076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 Аркадий Сергеевич</dc:creator>
  <cp:lastModifiedBy>Власов Аркадий Сергеевич</cp:lastModifiedBy>
  <cp:revision>1</cp:revision>
  <dcterms:created xsi:type="dcterms:W3CDTF">2026-04-28T13:41:00Z</dcterms:created>
  <dcterms:modified xsi:type="dcterms:W3CDTF">2026-04-28T13:43:00Z</dcterms:modified>
</cp:coreProperties>
</file>